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90.0" w:type="dxa"/>
        <w:jc w:val="left"/>
        <w:tblInd w:w="-42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40"/>
        <w:gridCol w:w="3750"/>
        <w:tblGridChange w:id="0">
          <w:tblGrid>
            <w:gridCol w:w="7740"/>
            <w:gridCol w:w="3750"/>
          </w:tblGrid>
        </w:tblGridChange>
      </w:tblGrid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Marcus Stimac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5922 Sumatra  Drive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Dallas,  75241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(414)405-3550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hyperlink r:id="rId6">
              <w:r w:rsidDel="00000000" w:rsidR="00000000" w:rsidRPr="00000000">
                <w:rPr>
                  <w:rFonts w:ascii="Open Sans" w:cs="Open Sans" w:eastAsia="Open Sans" w:hAnsi="Open Sans"/>
                  <w:b w:val="1"/>
                  <w:color w:val="1155cc"/>
                  <w:u w:val="single"/>
                  <w:rtl w:val="0"/>
                </w:rPr>
                <w:t xml:space="preserve">Marcustimac@gmail.com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                                          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bookmarkStart w:colFirst="0" w:colLast="0" w:name="_y7d3xdxnr44m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8">
            <w:pPr>
              <w:pStyle w:val="Heading2"/>
              <w:rPr>
                <w:b w:val="0"/>
                <w:i w:val="1"/>
              </w:rPr>
            </w:pPr>
            <w:bookmarkStart w:colFirst="0" w:colLast="0" w:name="_6hk9gdoewvnv" w:id="2"/>
            <w:bookmarkEnd w:id="2"/>
            <w:r w:rsidDel="00000000" w:rsidR="00000000" w:rsidRPr="00000000">
              <w:rPr>
                <w:rtl w:val="0"/>
              </w:rPr>
              <w:t xml:space="preserve">Lease Analytics, </w:t>
            </w:r>
            <w:r w:rsidDel="00000000" w:rsidR="00000000" w:rsidRPr="00000000">
              <w:rPr>
                <w:b w:val="0"/>
                <w:rtl w:val="0"/>
              </w:rPr>
              <w:t xml:space="preserve">Dallas Tx,-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Document Control Specialist</w:t>
            </w:r>
          </w:p>
          <w:p w:rsidR="00000000" w:rsidDel="00000000" w:rsidP="00000000" w:rsidRDefault="00000000" w:rsidRPr="00000000" w14:paraId="0000000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2018-January 2020</w:t>
            </w:r>
          </w:p>
          <w:p w:rsidR="00000000" w:rsidDel="00000000" w:rsidP="00000000" w:rsidRDefault="00000000" w:rsidRPr="00000000" w14:paraId="0000000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Land records preparation, scanning, digital archiving, file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hmkzcs1en63a" w:id="3"/>
            <w:bookmarkEnd w:id="3"/>
            <w:r w:rsidDel="00000000" w:rsidR="00000000" w:rsidRPr="00000000">
              <w:rPr>
                <w:rtl w:val="0"/>
              </w:rPr>
              <w:t xml:space="preserve">Solis Mammography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Addison TX,—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Tier 1 HelpDesk Engineer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October 2017 - 2018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Telecommunication customer service and IT assistance. HelpDesk ticket creation, password resets, remote access application troubleshooting. Printers and scanners communications/maintenance.  Tablet upkeep (application troubleshooting/Updating/maintenance)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5"/>
            <w:bookmarkEnd w:id="5"/>
            <w:r w:rsidDel="00000000" w:rsidR="00000000" w:rsidRPr="00000000">
              <w:rPr>
                <w:rtl w:val="0"/>
              </w:rPr>
              <w:t xml:space="preserve">Ideal Manufacturing Solutions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Brownsville TX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Document Control Specialist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  <w:t xml:space="preserve"> 2014 - Fall  2017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File creation and digital distribution. Facilitating the access of digital files and regulating user permissions and  password protections for files. Organize databases of images and archiving images.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rPr>
                <w:b w:val="0"/>
                <w:i w:val="1"/>
              </w:rPr>
            </w:pPr>
            <w:bookmarkStart w:colFirst="0" w:colLast="0" w:name="_uv6stb5nm042" w:id="7"/>
            <w:bookmarkEnd w:id="7"/>
            <w:r w:rsidDel="00000000" w:rsidR="00000000" w:rsidRPr="00000000">
              <w:rPr>
                <w:rtl w:val="0"/>
              </w:rPr>
              <w:t xml:space="preserve">Helping Technology Go (HTG), Dallas TX,-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On Site Tech</w:t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April 2016- 2018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Ticket completion. Hardware installations,device set ups,and troubleshooting. Replacing faulty equipment. Software installations application updates, and maintenance. Consulting manuals and establishing communication with proper service technicians</w:t>
            </w:r>
          </w:p>
          <w:p w:rsidR="00000000" w:rsidDel="00000000" w:rsidP="00000000" w:rsidRDefault="00000000" w:rsidRPr="00000000" w14:paraId="00000014">
            <w:pPr>
              <w:rPr>
                <w:b w:val="1"/>
                <w:color w:val="2079c7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079c7"/>
                <w:sz w:val="24"/>
                <w:szCs w:val="24"/>
                <w:highlight w:val="white"/>
                <w:rtl w:val="0"/>
              </w:rPr>
              <w:t xml:space="preserve">EDUCATION</w:t>
            </w:r>
            <w:r w:rsidDel="00000000" w:rsidR="00000000" w:rsidRPr="00000000">
              <w:rPr>
                <w:b w:val="1"/>
                <w:color w:val="2079c7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xkopb6b4d8qd" w:id="8"/>
            <w:bookmarkEnd w:id="8"/>
            <w:r w:rsidDel="00000000" w:rsidR="00000000" w:rsidRPr="00000000">
              <w:rPr>
                <w:rtl w:val="0"/>
              </w:rPr>
              <w:t xml:space="preserve">Southern Methodist University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Dallas TX, — B.F.A 2009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9"/>
            <w:bookmarkEnd w:id="9"/>
            <w:r w:rsidDel="00000000" w:rsidR="00000000" w:rsidRPr="00000000">
              <w:rPr>
                <w:rtl w:val="0"/>
              </w:rPr>
              <w:t xml:space="preserve">Fall 2005 - Spring 2009</w:t>
            </w:r>
          </w:p>
          <w:p w:rsidR="00000000" w:rsidDel="00000000" w:rsidP="00000000" w:rsidRDefault="00000000" w:rsidRPr="00000000" w14:paraId="0000001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i w:val="1"/>
                <w:sz w:val="20"/>
                <w:szCs w:val="20"/>
              </w:rPr>
            </w:pPr>
            <w:bookmarkStart w:colFirst="0" w:colLast="0" w:name="_92r6hv2xo7io" w:id="10"/>
            <w:bookmarkEnd w:id="10"/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000000"/>
                <w:sz w:val="20"/>
                <w:szCs w:val="20"/>
                <w:rtl w:val="0"/>
              </w:rPr>
              <w:t xml:space="preserve">Greendale Highschool,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0"/>
                <w:szCs w:val="20"/>
                <w:rtl w:val="0"/>
              </w:rPr>
              <w:t xml:space="preserve"> Milwaukee WI,</w:t>
            </w: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miiyt1y6sl7g" w:id="11"/>
            <w:bookmarkEnd w:id="11"/>
            <w:r w:rsidDel="00000000" w:rsidR="00000000" w:rsidRPr="00000000">
              <w:rPr>
                <w:rtl w:val="0"/>
              </w:rPr>
              <w:t xml:space="preserve">Fall 2001 - Spring  2005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References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Moffadal Bhukhiya (Supervisor)-(469)600-9753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heyanne Winn </w:t>
            </w:r>
            <w:r w:rsidDel="00000000" w:rsidR="00000000" w:rsidRPr="00000000">
              <w:rPr>
                <w:color w:val="000000"/>
                <w:rtl w:val="0"/>
              </w:rPr>
              <w:t xml:space="preserve">(Manager)-(903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)805-9156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Nick Choate (Supervisor)- (512) 814-7774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ca0awj8022e2" w:id="12"/>
            <w:bookmarkEnd w:id="12"/>
            <w:r w:rsidDel="00000000" w:rsidR="00000000" w:rsidRPr="00000000">
              <w:rPr>
                <w:sz w:val="20"/>
                <w:szCs w:val="20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Telecom - Personable, Patient, Detail Oriented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I.T.-Maintenance  Troubleshooting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Hardware/Software- installation,upkeep,removal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Web Design- content creation, formatting media on web template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Creative, Enthusiastic,  Problem solver.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Leader, Educator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b w:val="0"/>
                <w:color w:val="666666"/>
              </w:rPr>
            </w:pPr>
            <w:bookmarkStart w:colFirst="0" w:colLast="0" w:name="_vo1krhsw4b3o" w:id="13"/>
            <w:bookmarkEnd w:id="13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kuwaccbv47y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English and Spanish(intermediate)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Style w:val="Heading1"/>
              <w:rPr/>
            </w:pPr>
            <w:bookmarkStart w:colFirst="0" w:colLast="0" w:name="_tuxh7mwdaxox" w:id="15"/>
            <w:bookmarkEnd w:id="15"/>
            <w:r w:rsidDel="00000000" w:rsidR="00000000" w:rsidRPr="00000000">
              <w:rPr>
                <w:rtl w:val="0"/>
              </w:rPr>
              <w:t xml:space="preserve">Misc. Interests</w:t>
            </w:r>
          </w:p>
          <w:p w:rsidR="00000000" w:rsidDel="00000000" w:rsidP="00000000" w:rsidRDefault="00000000" w:rsidRPr="00000000" w14:paraId="0000002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Theatre, Writing, Cooking, Wisconsin Sports Teams</w:t>
            </w:r>
          </w:p>
          <w:p w:rsidR="00000000" w:rsidDel="00000000" w:rsidP="00000000" w:rsidRDefault="00000000" w:rsidRPr="00000000" w14:paraId="0000002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Aquariums and Christmas.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custimac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